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2"/>
          <w:szCs w:val="22"/>
          <w:rtl w:val="0"/>
        </w:rPr>
        <w:t xml:space="preserve">CARLOS AIRES</w:t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b. 1974, Ronda, Spain</w:t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Lives and works in Madrid, Spain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b w:val="1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EDUCATION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hanging="144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1992-1997</w:t>
        <w:tab/>
        <w:t xml:space="preserve">Bachelor in Fine Arts, Faculty of Fine Art Alonso Cano, Granada, Spain</w:t>
      </w:r>
    </w:p>
    <w:p w:rsidR="00000000" w:rsidDel="00000000" w:rsidP="00000000" w:rsidRDefault="00000000" w:rsidRPr="00000000" w14:paraId="0000000D">
      <w:pPr>
        <w:ind w:left="1440" w:hanging="144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1997-2001</w:t>
        <w:tab/>
        <w:t xml:space="preserve">Master in European Arts and Cultures, Leicester University (UK) and AVB, Tilburg, The Netherlands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2000-2001</w:t>
        <w:tab/>
        <w:t xml:space="preserve">De Pont Atelier, De Pont Museum, Tilburg, The Netherlands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2001-2003</w:t>
        <w:tab/>
        <w:t xml:space="preserve">HISK, Hoger Institute Schone Kunsten, Antwerp, Belgium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2004-2005</w:t>
        <w:tab/>
        <w:t xml:space="preserve">MA in Photography,The Ohio State University, Columbus, Ohio, USA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2004-2008</w:t>
        <w:tab/>
        <w:t xml:space="preserve">PhD in Arts, Faculty of Fine Art Alonso Cano, Granada, Spain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b w:val="1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2"/>
          <w:szCs w:val="22"/>
          <w:rtl w:val="0"/>
        </w:rPr>
        <w:t xml:space="preserve">SELECTED SOLO EXHIBITIONS 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2025</w:t>
        <w:tab/>
        <w:t xml:space="preserve">The End, DIDAC, Santiago de Compostela, Spain 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ab/>
        <w:t xml:space="preserve">BLIND, Sabrina Amrani Gallery, Madrid, Spain  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2022</w:t>
        <w:tab/>
        <w:t xml:space="preserve">I will die... As will you, Zilberman Istanbul, Turkey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ab/>
        <w:t xml:space="preserve">Cry Me A River, Ani Molnar Gallery, Budapest, Hungary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2020</w:t>
        <w:tab/>
        <w:t xml:space="preserve">Nothing new, ADN gallery, Barcelona, Spain</w:t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2019</w:t>
        <w:tab/>
        <w:t xml:space="preserve">Centre d’Art et de Photographie /Maison de Saint-Louis, Lectoure, France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2018</w:t>
        <w:tab/>
        <w:t xml:space="preserve">Summertime, and the livin' is easy, SPECTA Gallery, Copenhagen, Denmark</w:t>
      </w:r>
    </w:p>
    <w:p w:rsidR="00000000" w:rsidDel="00000000" w:rsidP="00000000" w:rsidRDefault="00000000" w:rsidRPr="00000000" w14:paraId="0000001D">
      <w:pPr>
        <w:ind w:left="709" w:firstLine="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Sweet dreams are made of this. Aeroplastics Contemporary-The Chapel, Brussels, Belgium</w:t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2017</w:t>
        <w:tab/>
        <w:t xml:space="preserve">Mar Negro, CDAN, Huesca, Spain</w:t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2016</w:t>
        <w:tab/>
        <w:t xml:space="preserve">Sweet dreams are made of this, El Tanque, Tenerife, Spain</w:t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2015</w:t>
        <w:tab/>
        <w:t xml:space="preserve">Sweet dreams are made of this, Mauroner gallery, Vienna, Austria</w:t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2014</w:t>
        <w:tab/>
        <w:t xml:space="preserve">This is not just fucking business, AND gallery, Barcelona, Spain</w:t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2013</w:t>
        <w:tab/>
        <w:t xml:space="preserve">Luto, Centro de Arte Alcobendas, Madrid, Spain </w:t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Bilis Negra, MAS, Museo de Bellas Artes de Santander, Santander, Spain </w:t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2012</w:t>
        <w:tab/>
        <w:t xml:space="preserve">Es Pain. Casal Sorrellic, Palma de Mallorca, Spain </w:t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Love is in the air (remix), CDA Projects, Istanbul, Turkey </w:t>
      </w:r>
    </w:p>
    <w:p w:rsidR="00000000" w:rsidDel="00000000" w:rsidP="00000000" w:rsidRDefault="00000000" w:rsidRPr="00000000" w14:paraId="00000026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Opening Night, CAC. Contemporary Art Museum, Malaga, Spain </w:t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2011</w:t>
        <w:tab/>
        <w:t xml:space="preserve">Let’s get Physical, Galería AND, Barcelona, Spain</w:t>
      </w:r>
    </w:p>
    <w:p w:rsidR="00000000" w:rsidDel="00000000" w:rsidP="00000000" w:rsidRDefault="00000000" w:rsidRPr="00000000" w14:paraId="00000028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I´ve got you under my skin, Aeroplastics Contemporary, Brussels, Belgium</w:t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2010</w:t>
        <w:tab/>
        <w:t xml:space="preserve">Pena, Penita, Pena, Alvaro Alcazar Gallery, Madrid, Spain</w:t>
      </w:r>
    </w:p>
    <w:p w:rsidR="00000000" w:rsidDel="00000000" w:rsidP="00000000" w:rsidRDefault="00000000" w:rsidRPr="00000000" w14:paraId="0000002A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Golden Tears, Mario Mauroner gallery, Vienna, Austria</w:t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2009</w:t>
        <w:tab/>
        <w:t xml:space="preserve">Danzad, danzad, malditos, They shoot horses, don’t they? ADN gallery, Barcelona, Spain</w:t>
      </w:r>
    </w:p>
    <w:p w:rsidR="00000000" w:rsidDel="00000000" w:rsidP="00000000" w:rsidRDefault="00000000" w:rsidRPr="00000000" w14:paraId="0000002C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Non si uccidono così anche i cavalli?, Allegra Ravizza gallery, Milan, Italy</w:t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2007</w:t>
        <w:tab/>
        <w:t xml:space="preserve">A night without sunshine is like night, Aeroplastics Contemporary, Brussels, Belgium</w:t>
      </w:r>
    </w:p>
    <w:p w:rsidR="00000000" w:rsidDel="00000000" w:rsidP="00000000" w:rsidRDefault="00000000" w:rsidRPr="00000000" w14:paraId="0000002E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2006</w:t>
        <w:tab/>
        <w:t xml:space="preserve">Y Fueron Felices, Sandunga gallery, Granada, Spain</w:t>
      </w:r>
    </w:p>
    <w:p w:rsidR="00000000" w:rsidDel="00000000" w:rsidP="00000000" w:rsidRDefault="00000000" w:rsidRPr="00000000" w14:paraId="0000002F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As hard as it can get, Brakke Grond, Amsterdam, The Netherlands</w:t>
      </w:r>
    </w:p>
    <w:p w:rsidR="00000000" w:rsidDel="00000000" w:rsidP="00000000" w:rsidRDefault="00000000" w:rsidRPr="00000000" w14:paraId="00000030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2005</w:t>
        <w:tab/>
        <w:t xml:space="preserve">Cataracts, OSU, Hithcock Hall, Columbus, Ohio, USA</w:t>
      </w:r>
    </w:p>
    <w:p w:rsidR="00000000" w:rsidDel="00000000" w:rsidP="00000000" w:rsidRDefault="00000000" w:rsidRPr="00000000" w14:paraId="00000031">
      <w:pPr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2004 </w:t>
        <w:tab/>
        <w:t xml:space="preserve">Happily Ever After, Kusseneers gallery, Antwerpen, Belgium</w:t>
      </w:r>
    </w:p>
    <w:p w:rsidR="00000000" w:rsidDel="00000000" w:rsidP="00000000" w:rsidRDefault="00000000" w:rsidRPr="00000000" w14:paraId="00000032">
      <w:pPr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2003</w:t>
        <w:tab/>
        <w:t xml:space="preserve">Continuará, Caja San Fernando, Itinerante, Spain </w:t>
      </w:r>
    </w:p>
    <w:p w:rsidR="00000000" w:rsidDel="00000000" w:rsidP="00000000" w:rsidRDefault="00000000" w:rsidRPr="00000000" w14:paraId="00000033">
      <w:pPr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2002</w:t>
        <w:tab/>
        <w:t xml:space="preserve">Mister Hyde, Palacio de los Condes de Gabia, Diputación de Granada, Granada, Spain </w:t>
      </w:r>
    </w:p>
    <w:p w:rsidR="00000000" w:rsidDel="00000000" w:rsidP="00000000" w:rsidRDefault="00000000" w:rsidRPr="00000000" w14:paraId="00000034">
      <w:pPr>
        <w:spacing w:line="276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2"/>
          <w:szCs w:val="22"/>
          <w:rtl w:val="0"/>
        </w:rPr>
        <w:t xml:space="preserve">SELECTED GROUP SHOWS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2024</w:t>
        <w:tab/>
        <w:t xml:space="preserve">Andalucía, Perpetuum Mobile; Centro Cultural CajaGranada, curated by Juan Alfonso Contreras, Granada, </w:t>
        <w:br w:type="textWrapping"/>
        <w:tab/>
        <w:t xml:space="preserve">Spain</w:t>
      </w:r>
    </w:p>
    <w:p w:rsidR="00000000" w:rsidDel="00000000" w:rsidP="00000000" w:rsidRDefault="00000000" w:rsidRPr="00000000" w14:paraId="00000039">
      <w:pPr>
        <w:ind w:firstLine="72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Artistas Benéficos, Aguas de Borines – Manantial de cultura, Asturias, Spain 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ab/>
        <w:t xml:space="preserve">Herencia, curated by Álvaro Alcázar and Reyes Abad, la Fundación Valentín de Madariaga y Oya, Sevilla, </w:t>
      </w:r>
    </w:p>
    <w:p w:rsidR="00000000" w:rsidDel="00000000" w:rsidP="00000000" w:rsidRDefault="00000000" w:rsidRPr="00000000" w14:paraId="0000003B">
      <w:pPr>
        <w:ind w:firstLine="72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Spain</w:t>
      </w:r>
    </w:p>
    <w:p w:rsidR="00000000" w:rsidDel="00000000" w:rsidP="00000000" w:rsidRDefault="00000000" w:rsidRPr="00000000" w14:paraId="0000003C">
      <w:pPr>
        <w:ind w:left="0" w:firstLine="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2023</w:t>
        <w:tab/>
        <w:t xml:space="preserve">Landscape of Memories, Zilberman Miami, USA</w:t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            Temporal Echoes, Zilberman Miami, USA</w:t>
      </w:r>
    </w:p>
    <w:p w:rsidR="00000000" w:rsidDel="00000000" w:rsidP="00000000" w:rsidRDefault="00000000" w:rsidRPr="00000000" w14:paraId="0000003E">
      <w:pPr>
        <w:ind w:left="0" w:firstLine="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            Stayin’ Alive. Discover the Collections, Curated by Pierre-Olivier Rollin, BPS22, Charleroi, Belgium</w:t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2022</w:t>
        <w:tab/>
        <w:t xml:space="preserve">Un point rouge dans la nuit, curated by Émilie Flory, Le Bel Ordinaire, Billère, France</w:t>
      </w:r>
    </w:p>
    <w:p w:rsidR="00000000" w:rsidDel="00000000" w:rsidP="00000000" w:rsidRDefault="00000000" w:rsidRPr="00000000" w14:paraId="00000040">
      <w:pPr>
        <w:ind w:firstLine="72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One Prado Museum Another: Photographs From The Alcobendas Collection Among Painters, Centro de Arte </w:t>
      </w:r>
    </w:p>
    <w:p w:rsidR="00000000" w:rsidDel="00000000" w:rsidP="00000000" w:rsidRDefault="00000000" w:rsidRPr="00000000" w14:paraId="00000041">
      <w:pPr>
        <w:ind w:firstLine="72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Alcobendas, Madrid, Spain</w:t>
        <w:br w:type="textWrapping"/>
        <w:tab/>
        <w:t xml:space="preserve">I Only Have Eyes For You, SPECTA, Copenhagen, Denmark</w:t>
        <w:br w:type="textWrapping"/>
        <w:tab/>
        <w:t xml:space="preserve">My One And Only, curated By Stephan Stoyanov, Mario Mauroner Contemporary Art Salzburg, Austria</w:t>
        <w:br w:type="textWrapping"/>
        <w:tab/>
        <w:t xml:space="preserve">Inspire Me, Mario Mauroner Contemporary Art Salzburg, Austria</w:t>
      </w:r>
    </w:p>
    <w:p w:rsidR="00000000" w:rsidDel="00000000" w:rsidP="00000000" w:rsidRDefault="00000000" w:rsidRPr="00000000" w14:paraId="00000042">
      <w:pPr>
        <w:ind w:firstLine="72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(Un)Common Values, National Bank of Belgium, Brussels, Belgium</w:t>
      </w:r>
    </w:p>
    <w:p w:rsidR="00000000" w:rsidDel="00000000" w:rsidP="00000000" w:rsidRDefault="00000000" w:rsidRPr="00000000" w14:paraId="00000043">
      <w:pPr>
        <w:ind w:firstLine="72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The Circus we are, curated by Johanna de Vos, Musée Félicien Rops, Namur, Belgium</w:t>
        <w:br w:type="textWrapping"/>
        <w:tab/>
        <w:t xml:space="preserve">Overdose, curated by Neil Nenner and Avihai Mizrahi, Design Museum Holon, Israel</w:t>
      </w:r>
    </w:p>
    <w:p w:rsidR="00000000" w:rsidDel="00000000" w:rsidP="00000000" w:rsidRDefault="00000000" w:rsidRPr="00000000" w14:paraId="00000044">
      <w:pPr>
        <w:ind w:firstLine="72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Palimpsesto Barroco, curated by Javier Panera, The Museum of Salamanca, Spain</w:t>
      </w:r>
    </w:p>
    <w:p w:rsidR="00000000" w:rsidDel="00000000" w:rsidP="00000000" w:rsidRDefault="00000000" w:rsidRPr="00000000" w14:paraId="00000045">
      <w:pPr>
        <w:ind w:firstLine="72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Eyes Wide Open, AEROPLASTICS, Brussels, Belgium</w:t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2021</w:t>
        <w:tab/>
        <w:t xml:space="preserve">By Proxy,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urated by T. Melis Golar and Naz Kocadere, Zilberman İsta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nbul, Turkey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br w:type="textWrapping"/>
        <w:tab/>
        <w:t xml:space="preserve">Dialecto CA2M, CA2M, Mostoles, Madrid, Spain</w:t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Resistances, Ateliers Les Arques, Les Arques, France</w:t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Come what may, Aeroplastics, VDK, Brussels, Belgium</w:t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The Eyes Have It, Lehman College Art Gallery, New York, USA</w:t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Art For Change, Málaga: Animalario para la Agenda 2030, Jardín de la Concepción, Málaga, Spain</w:t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Art on Video, Saint Apolonia’s Chapel, Salerno, Italy</w:t>
      </w:r>
    </w:p>
    <w:p w:rsidR="00000000" w:rsidDel="00000000" w:rsidP="00000000" w:rsidRDefault="00000000" w:rsidRPr="00000000" w14:paraId="0000004C">
      <w:pPr>
        <w:ind w:firstLine="72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Rivum Pro Me Plora (performance in collaboration with La Rioja’s Vocal Ensemble), Sala Amós Salvador,</w:t>
      </w:r>
    </w:p>
    <w:p w:rsidR="00000000" w:rsidDel="00000000" w:rsidP="00000000" w:rsidRDefault="00000000" w:rsidRPr="00000000" w14:paraId="0000004D">
      <w:pPr>
        <w:ind w:firstLine="72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Logroño, Spain</w:t>
      </w:r>
    </w:p>
    <w:p w:rsidR="00000000" w:rsidDel="00000000" w:rsidP="00000000" w:rsidRDefault="00000000" w:rsidRPr="00000000" w14:paraId="0000004E">
      <w:pPr>
        <w:ind w:firstLine="72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Estado de sitio, curators: Blanca de la Torre &amp; Fernando Gomez de la Cuesta, Sala Amós Salvador, Logroño,</w:t>
      </w:r>
    </w:p>
    <w:p w:rsidR="00000000" w:rsidDel="00000000" w:rsidP="00000000" w:rsidRDefault="00000000" w:rsidRPr="00000000" w14:paraId="0000004F">
      <w:pPr>
        <w:ind w:firstLine="72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Spain</w:t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Takeover España, Marion Art Gallery, San Francisco, California, USA</w:t>
      </w:r>
    </w:p>
    <w:p w:rsidR="00000000" w:rsidDel="00000000" w:rsidP="00000000" w:rsidRDefault="00000000" w:rsidRPr="00000000" w14:paraId="00000051">
      <w:pPr>
        <w:ind w:firstLine="72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Canciones para la revolución, Centros Culturales de España, El Salvador </w:t>
      </w:r>
    </w:p>
    <w:p w:rsidR="00000000" w:rsidDel="00000000" w:rsidP="00000000" w:rsidRDefault="00000000" w:rsidRPr="00000000" w14:paraId="00000052">
      <w:pPr>
        <w:ind w:firstLine="72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Bajo Superficies (miedos, monstruos, sombras), Conde Duque, Madrid, Spain</w:t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2020</w:t>
        <w:tab/>
        <w:t xml:space="preserve">Foto no Foto, PhotoEspaña 2020. CAA, Centro de Arte de Alcobendas, Madrid, Spain</w:t>
      </w:r>
    </w:p>
    <w:p w:rsidR="00000000" w:rsidDel="00000000" w:rsidP="00000000" w:rsidRDefault="00000000" w:rsidRPr="00000000" w14:paraId="00000054">
      <w:pPr>
        <w:ind w:firstLine="72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El sueño de la razón, Goya´s influence in Contemporary Art, Kubo-kutxa, San Sebstian, Spain</w:t>
      </w:r>
    </w:p>
    <w:p w:rsidR="00000000" w:rsidDel="00000000" w:rsidP="00000000" w:rsidRDefault="00000000" w:rsidRPr="00000000" w14:paraId="00000055">
      <w:pPr>
        <w:ind w:firstLine="72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X Encontro de Artistas Novos EAN10, Santiago de Compostela, Spain</w:t>
      </w:r>
    </w:p>
    <w:p w:rsidR="00000000" w:rsidDel="00000000" w:rsidP="00000000" w:rsidRDefault="00000000" w:rsidRPr="00000000" w14:paraId="00000056">
      <w:pPr>
        <w:ind w:firstLine="72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El sueño de la razón. Goya´s influence in Contemporary Art. Kubo-kutxa, San Sebstian, Spain </w:t>
      </w:r>
    </w:p>
    <w:p w:rsidR="00000000" w:rsidDel="00000000" w:rsidP="00000000" w:rsidRDefault="00000000" w:rsidRPr="00000000" w14:paraId="00000057">
      <w:pPr>
        <w:ind w:firstLine="72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Vu(e)s de dos, Le Delta, Namur, France</w:t>
      </w:r>
    </w:p>
    <w:p w:rsidR="00000000" w:rsidDel="00000000" w:rsidP="00000000" w:rsidRDefault="00000000" w:rsidRPr="00000000" w14:paraId="00000058">
      <w:pPr>
        <w:ind w:firstLine="72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Passion Obsession collection, POC, Brussels, Belgium</w:t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2019</w:t>
        <w:tab/>
        <w:t xml:space="preserve">5994 is just a number, ADN gallery, Barcelona, Spain</w:t>
      </w:r>
    </w:p>
    <w:p w:rsidR="00000000" w:rsidDel="00000000" w:rsidP="00000000" w:rsidRDefault="00000000" w:rsidRPr="00000000" w14:paraId="0000005A">
      <w:pPr>
        <w:ind w:firstLine="72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Antwerp Queer Arts Festival, Antwerp, Belgium</w:t>
      </w:r>
    </w:p>
    <w:p w:rsidR="00000000" w:rsidDel="00000000" w:rsidP="00000000" w:rsidRDefault="00000000" w:rsidRPr="00000000" w14:paraId="0000005B">
      <w:pPr>
        <w:ind w:firstLine="72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El sueño de la razón, La Larga sombra de Goya en el arte contemporáneo, Fernán Gómez Center, Madrid, Spain</w:t>
      </w:r>
    </w:p>
    <w:p w:rsidR="00000000" w:rsidDel="00000000" w:rsidP="00000000" w:rsidRDefault="00000000" w:rsidRPr="00000000" w14:paraId="0000005C">
      <w:pPr>
        <w:ind w:left="720" w:firstLine="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Picasso and the Exodus, Sweet dreams!! Les Abattoirs museum, Toulouse, France </w:t>
      </w:r>
    </w:p>
    <w:p w:rsidR="00000000" w:rsidDel="00000000" w:rsidP="00000000" w:rsidRDefault="00000000" w:rsidRPr="00000000" w14:paraId="0000005D">
      <w:pPr>
        <w:ind w:left="720" w:firstLine="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Black Mirror, Mario Mauroner gallery, Wien, Austria</w:t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Bailar de arquitectura, Fernán Gómez Center, Madrid, Spain </w:t>
      </w:r>
    </w:p>
    <w:p w:rsidR="00000000" w:rsidDel="00000000" w:rsidP="00000000" w:rsidRDefault="00000000" w:rsidRPr="00000000" w14:paraId="0000005F">
      <w:pPr>
        <w:ind w:left="720" w:firstLine="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Spain is Art, Residence of the Embassy of Spain, Brussels, Belgium</w:t>
      </w:r>
    </w:p>
    <w:p w:rsidR="00000000" w:rsidDel="00000000" w:rsidP="00000000" w:rsidRDefault="00000000" w:rsidRPr="00000000" w14:paraId="00000060">
      <w:pPr>
        <w:ind w:left="720" w:firstLine="0"/>
        <w:rPr>
          <w:rFonts w:ascii="Times New Roman" w:cs="Times New Roman" w:eastAsia="Times New Roman" w:hAnsi="Times New Roman"/>
          <w:color w:val="000000"/>
          <w:sz w:val="22"/>
          <w:szCs w:val="22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Más allá de la imagen, Colección de fotografía Alcobendas, PhE19 Santander, Palacio de la Magdalena, Santander, Spain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highlight w:val="white"/>
          <w:rtl w:val="0"/>
        </w:rPr>
        <w:t xml:space="preserve">Hisk @ Tick Tack,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Antwerp, Belgium</w:t>
      </w:r>
    </w:p>
    <w:p w:rsidR="00000000" w:rsidDel="00000000" w:rsidP="00000000" w:rsidRDefault="00000000" w:rsidRPr="00000000" w14:paraId="00000062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A la manera de, Galería Rafael Ortiz, Sevilla, Spain</w:t>
      </w:r>
    </w:p>
    <w:p w:rsidR="00000000" w:rsidDel="00000000" w:rsidP="00000000" w:rsidRDefault="00000000" w:rsidRPr="00000000" w14:paraId="00000063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Die Farbe Blau, Mario Mauroner gallery, Salzburg, Austria</w:t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2018</w:t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highlight w:val="white"/>
          <w:rtl w:val="0"/>
        </w:rPr>
        <w:t xml:space="preserve">A short century: MACBA Collection, MACBA, Barcelona, Spain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firstLine="72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XXV años de la Colección Alcobendas, Centro de Arte Alcobendas, Madrid, Spain </w:t>
      </w:r>
    </w:p>
    <w:p w:rsidR="00000000" w:rsidDel="00000000" w:rsidP="00000000" w:rsidRDefault="00000000" w:rsidRPr="00000000" w14:paraId="00000066">
      <w:pPr>
        <w:ind w:firstLine="720"/>
        <w:rPr>
          <w:rFonts w:ascii="Times New Roman" w:cs="Times New Roman" w:eastAsia="Times New Roman" w:hAnsi="Times New Roman"/>
          <w:color w:val="000000"/>
          <w:sz w:val="22"/>
          <w:szCs w:val="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highlight w:val="white"/>
          <w:rtl w:val="0"/>
        </w:rPr>
        <w:t xml:space="preserve">Proyector, Different locations, Madrid, Spain</w:t>
      </w:r>
    </w:p>
    <w:p w:rsidR="00000000" w:rsidDel="00000000" w:rsidP="00000000" w:rsidRDefault="00000000" w:rsidRPr="00000000" w14:paraId="00000067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highlight w:val="white"/>
          <w:rtl w:val="0"/>
        </w:rPr>
        <w:t xml:space="preserve">Historia, Miradas de artistas, Club Matador, Madrid, Spain</w:t>
      </w:r>
    </w:p>
    <w:p w:rsidR="00000000" w:rsidDel="00000000" w:rsidP="00000000" w:rsidRDefault="00000000" w:rsidRPr="00000000" w14:paraId="00000068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highlight w:val="white"/>
          <w:rtl w:val="0"/>
        </w:rPr>
        <w:t xml:space="preserve">Schilling, mark, dollar, euro and... money in art, Galerie im Traklhaus, Salzburg, Austria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0"/>
        <w:ind w:firstLine="72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Black Mirror, Mario Mauroner gallery, Salzburg, Austria</w:t>
      </w:r>
    </w:p>
    <w:p w:rsidR="00000000" w:rsidDel="00000000" w:rsidP="00000000" w:rsidRDefault="00000000" w:rsidRPr="00000000" w14:paraId="0000006A">
      <w:pPr>
        <w:widowControl w:val="0"/>
        <w:ind w:left="720" w:firstLine="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Rencontres Internationales Paris/Berlin, Cité Inernationale des Arts, Paris; Haus der Kulturen der Welt, Berlin, Germany </w:t>
      </w:r>
    </w:p>
    <w:p w:rsidR="00000000" w:rsidDel="00000000" w:rsidP="00000000" w:rsidRDefault="00000000" w:rsidRPr="00000000" w14:paraId="0000006B">
      <w:pPr>
        <w:widowControl w:val="0"/>
        <w:ind w:left="720" w:firstLine="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En plan travesti (y radical), Tabacalera, Madrid </w:t>
      </w:r>
    </w:p>
    <w:p w:rsidR="00000000" w:rsidDel="00000000" w:rsidP="00000000" w:rsidRDefault="00000000" w:rsidRPr="00000000" w14:paraId="0000006C">
      <w:pPr>
        <w:ind w:left="720" w:firstLine="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Le Beau, La Belle et La Bête. Château et Jardins du Rivau, Lémeré, France</w:t>
      </w:r>
    </w:p>
    <w:p w:rsidR="00000000" w:rsidDel="00000000" w:rsidP="00000000" w:rsidRDefault="00000000" w:rsidRPr="00000000" w14:paraId="0000006D">
      <w:pPr>
        <w:ind w:left="720" w:firstLine="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Extraña Varsovia, Centro Cultural Maria Victoria Atencia, Málaga, Spain</w:t>
      </w:r>
    </w:p>
    <w:p w:rsidR="00000000" w:rsidDel="00000000" w:rsidP="00000000" w:rsidRDefault="00000000" w:rsidRPr="00000000" w14:paraId="0000006E">
      <w:pPr>
        <w:ind w:left="720" w:firstLine="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Otra Puta Bienal, Galería 6mas1, Madrid, Spain</w:t>
      </w:r>
    </w:p>
    <w:p w:rsidR="00000000" w:rsidDel="00000000" w:rsidP="00000000" w:rsidRDefault="00000000" w:rsidRPr="00000000" w14:paraId="0000006F">
      <w:pPr>
        <w:ind w:left="720" w:firstLine="0"/>
        <w:rPr>
          <w:rFonts w:ascii="Times New Roman" w:cs="Times New Roman" w:eastAsia="Times New Roman" w:hAnsi="Times New Roman"/>
          <w:color w:val="000000"/>
          <w:sz w:val="22"/>
          <w:szCs w:val="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Rencontres Internationales Paris/Berlin,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highlight w:val="white"/>
          <w:rtl w:val="0"/>
        </w:rPr>
        <w:t xml:space="preserve">Forum des images, Centre Pompidou, Le Carreau du Temple, Luminor Hôtel de Ville, Cité internationale des arts, Paris, France</w:t>
      </w:r>
    </w:p>
    <w:p w:rsidR="00000000" w:rsidDel="00000000" w:rsidP="00000000" w:rsidRDefault="00000000" w:rsidRPr="00000000" w14:paraId="00000070">
      <w:pPr>
        <w:ind w:left="720" w:firstLine="0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highlight w:val="white"/>
          <w:rtl w:val="0"/>
        </w:rPr>
        <w:t xml:space="preserve">Cartografías Líquidas, Instituto de México en España, Madrid, Spain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76" w:lineRule="auto"/>
        <w:ind w:left="720" w:firstLine="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Abierto-Abierto, Estudios Los Guayabamos, Guadalajara, México</w:t>
      </w:r>
    </w:p>
    <w:p w:rsidR="00000000" w:rsidDel="00000000" w:rsidP="00000000" w:rsidRDefault="00000000" w:rsidRPr="00000000" w14:paraId="00000072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Black Disguises, MMSU, Museum of Modern and Contemporary Art, Rijeka, Croacia</w:t>
      </w:r>
    </w:p>
    <w:p w:rsidR="00000000" w:rsidDel="00000000" w:rsidP="00000000" w:rsidRDefault="00000000" w:rsidRPr="00000000" w14:paraId="00000073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Issues of Uncertainty, Ani Molnár gallery, Budapest, Hungary</w:t>
      </w:r>
    </w:p>
    <w:p w:rsidR="00000000" w:rsidDel="00000000" w:rsidP="00000000" w:rsidRDefault="00000000" w:rsidRPr="00000000" w14:paraId="00000074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2017</w:t>
        <w:tab/>
        <w:t xml:space="preserve">EDGY, International video exhibition, Galerija Umjetnina, Museum of Fine Arts, Split, Croatia</w:t>
      </w:r>
    </w:p>
    <w:p w:rsidR="00000000" w:rsidDel="00000000" w:rsidP="00000000" w:rsidRDefault="00000000" w:rsidRPr="00000000" w14:paraId="00000075">
      <w:pPr>
        <w:spacing w:line="276" w:lineRule="auto"/>
        <w:ind w:left="720" w:firstLine="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Private Choice, Centrale for Contemporary Art, Brussels, Belgium</w:t>
      </w:r>
    </w:p>
    <w:p w:rsidR="00000000" w:rsidDel="00000000" w:rsidP="00000000" w:rsidRDefault="00000000" w:rsidRPr="00000000" w14:paraId="00000076">
      <w:pPr>
        <w:spacing w:line="276" w:lineRule="auto"/>
        <w:ind w:left="720" w:firstLine="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Shit, it´s Christmas again (from Jesus to Santa Claus), Gabrielle Maubrie galerie, Paris, France</w:t>
      </w:r>
    </w:p>
    <w:p w:rsidR="00000000" w:rsidDel="00000000" w:rsidP="00000000" w:rsidRDefault="00000000" w:rsidRPr="00000000" w14:paraId="00000077">
      <w:pPr>
        <w:ind w:left="720" w:firstLine="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Cartografías Líquidas, Artium, Vitoria, Spain</w:t>
      </w:r>
    </w:p>
    <w:p w:rsidR="00000000" w:rsidDel="00000000" w:rsidP="00000000" w:rsidRDefault="00000000" w:rsidRPr="00000000" w14:paraId="00000078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The Raft, Art is (not) Lonely Different locations, Mu.ZEE, Ostende, Bélgica</w:t>
      </w:r>
    </w:p>
    <w:p w:rsidR="00000000" w:rsidDel="00000000" w:rsidP="00000000" w:rsidRDefault="00000000" w:rsidRPr="00000000" w14:paraId="00000079">
      <w:pPr>
        <w:spacing w:line="276" w:lineRule="auto"/>
        <w:ind w:left="720" w:firstLine="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Algo más que palabras, Feria del Libro de Guadalajara, Guadalajara, México</w:t>
      </w:r>
    </w:p>
    <w:p w:rsidR="00000000" w:rsidDel="00000000" w:rsidP="00000000" w:rsidRDefault="00000000" w:rsidRPr="00000000" w14:paraId="0000007A">
      <w:pPr>
        <w:spacing w:line="276" w:lineRule="auto"/>
        <w:ind w:left="720" w:firstLine="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B3. On Desire, Biennial of Moving Image, Frankfurt Main, Germany</w:t>
      </w:r>
    </w:p>
    <w:p w:rsidR="00000000" w:rsidDel="00000000" w:rsidP="00000000" w:rsidRDefault="00000000" w:rsidRPr="00000000" w14:paraId="0000007B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Me duele España, Espacio Dörffi, Arrecife, Lanzarote, Spain</w:t>
      </w:r>
    </w:p>
    <w:p w:rsidR="00000000" w:rsidDel="00000000" w:rsidP="00000000" w:rsidRDefault="00000000" w:rsidRPr="00000000" w14:paraId="0000007C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Transition, Mario Mauroner Contemporary Art, Salzburg, Austria</w:t>
      </w:r>
    </w:p>
    <w:p w:rsidR="00000000" w:rsidDel="00000000" w:rsidP="00000000" w:rsidRDefault="00000000" w:rsidRPr="00000000" w14:paraId="0000007D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COMM / ALT / SHIFT, Aljira, A Center for Contemporary Art, New Jersey, USA</w:t>
      </w:r>
    </w:p>
    <w:p w:rsidR="00000000" w:rsidDel="00000000" w:rsidP="00000000" w:rsidRDefault="00000000" w:rsidRPr="00000000" w14:paraId="0000007E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Nuestro deseo es una revolución, Centro Centro, Madrid, Spain</w:t>
      </w:r>
    </w:p>
    <w:p w:rsidR="00000000" w:rsidDel="00000000" w:rsidP="00000000" w:rsidRDefault="00000000" w:rsidRPr="00000000" w14:paraId="0000007F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Abstracted # 2. Aeroplastics Contemporary, Brussels, Belgium</w:t>
      </w:r>
    </w:p>
    <w:p w:rsidR="00000000" w:rsidDel="00000000" w:rsidP="00000000" w:rsidRDefault="00000000" w:rsidRPr="00000000" w14:paraId="00000080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The Chapel, Aeroplastics Contemporary, Brussels, Belgium</w:t>
      </w:r>
    </w:p>
    <w:p w:rsidR="00000000" w:rsidDel="00000000" w:rsidP="00000000" w:rsidRDefault="00000000" w:rsidRPr="00000000" w14:paraId="00000081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React, Peanut Gallery, NY, USA</w:t>
      </w:r>
    </w:p>
    <w:p w:rsidR="00000000" w:rsidDel="00000000" w:rsidP="00000000" w:rsidRDefault="00000000" w:rsidRPr="00000000" w14:paraId="00000082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El borde de la herida, Centro Centro, Madrid, España y CDAN, Huesca, Spain</w:t>
      </w:r>
    </w:p>
    <w:p w:rsidR="00000000" w:rsidDel="00000000" w:rsidP="00000000" w:rsidRDefault="00000000" w:rsidRPr="00000000" w14:paraId="00000083">
      <w:pPr>
        <w:spacing w:line="276" w:lineRule="auto"/>
        <w:ind w:left="709" w:firstLine="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To Die Out Laughing, 23rd International Biennial of Humor and Satire in Art, “House of Humor and Satire”, Museum Gabrovo, Bulgaria</w:t>
      </w:r>
    </w:p>
    <w:p w:rsidR="00000000" w:rsidDel="00000000" w:rsidP="00000000" w:rsidRDefault="00000000" w:rsidRPr="00000000" w14:paraId="00000084">
      <w:pPr>
        <w:ind w:left="720" w:firstLine="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Cartografías Líquidas, Museo de Arte Carrillo Gil, Mexico DF, Mexico</w:t>
      </w:r>
    </w:p>
    <w:p w:rsidR="00000000" w:rsidDel="00000000" w:rsidP="00000000" w:rsidRDefault="00000000" w:rsidRPr="00000000" w14:paraId="00000085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2016</w:t>
        <w:tab/>
        <w:t xml:space="preserve">WePorn, Galerie Levy-Deval. Brussels, Belgium </w:t>
      </w:r>
    </w:p>
    <w:p w:rsidR="00000000" w:rsidDel="00000000" w:rsidP="00000000" w:rsidRDefault="00000000" w:rsidRPr="00000000" w14:paraId="00000086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Pavilion de L’Exile, Paris, France</w:t>
      </w:r>
    </w:p>
    <w:p w:rsidR="00000000" w:rsidDel="00000000" w:rsidP="00000000" w:rsidRDefault="00000000" w:rsidRPr="00000000" w14:paraId="00000087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The Act of Seditio, WhiteBox, NY, New York, USA</w:t>
      </w:r>
    </w:p>
    <w:p w:rsidR="00000000" w:rsidDel="00000000" w:rsidP="00000000" w:rsidRDefault="00000000" w:rsidRPr="00000000" w14:paraId="00000088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PIGS.Galeria Municipal do Porto, Portugal </w:t>
      </w:r>
    </w:p>
    <w:p w:rsidR="00000000" w:rsidDel="00000000" w:rsidP="00000000" w:rsidRDefault="00000000" w:rsidRPr="00000000" w14:paraId="00000089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Mundos (im)posibles, Centre d’Art la Panera, Lleida, Spain</w:t>
      </w:r>
    </w:p>
    <w:p w:rsidR="00000000" w:rsidDel="00000000" w:rsidP="00000000" w:rsidRDefault="00000000" w:rsidRPr="00000000" w14:paraId="0000008A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El impacto de lo viejo, Fundación Cajasol, Seville, Spain</w:t>
      </w:r>
    </w:p>
    <w:p w:rsidR="00000000" w:rsidDel="00000000" w:rsidP="00000000" w:rsidRDefault="00000000" w:rsidRPr="00000000" w14:paraId="0000008B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Quién es ese hombre? TEA, Tenerife Espacio de las Artes, Tenerife, Spain </w:t>
      </w:r>
    </w:p>
    <w:p w:rsidR="00000000" w:rsidDel="00000000" w:rsidP="00000000" w:rsidRDefault="00000000" w:rsidRPr="00000000" w14:paraId="0000008C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PUNK, MACBA, Barcelona, Spain </w:t>
      </w:r>
    </w:p>
    <w:p w:rsidR="00000000" w:rsidDel="00000000" w:rsidP="00000000" w:rsidRDefault="00000000" w:rsidRPr="00000000" w14:paraId="0000008D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Forever, BuBox, Kortrijk, Belgium</w:t>
      </w:r>
    </w:p>
    <w:p w:rsidR="00000000" w:rsidDel="00000000" w:rsidP="00000000" w:rsidRDefault="00000000" w:rsidRPr="00000000" w14:paraId="0000008E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PIGS, Artium, Basque Museum-Center of Contemporary Art. Vitoria, Spain</w:t>
      </w:r>
    </w:p>
    <w:p w:rsidR="00000000" w:rsidDel="00000000" w:rsidP="00000000" w:rsidRDefault="00000000" w:rsidRPr="00000000" w14:paraId="0000008F">
      <w:pPr>
        <w:ind w:left="720" w:firstLine="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Partner/You, Performance/collaboration with choreographer Chantal Yzerman, MUKHA, Antwerp, Belgium</w:t>
      </w:r>
    </w:p>
    <w:p w:rsidR="00000000" w:rsidDel="00000000" w:rsidP="00000000" w:rsidRDefault="00000000" w:rsidRPr="00000000" w14:paraId="00000090">
      <w:pPr>
        <w:ind w:left="720" w:firstLine="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Solo es Sexo, Galería Fernando Pradilla, Madrid, Spain</w:t>
      </w:r>
    </w:p>
    <w:p w:rsidR="00000000" w:rsidDel="00000000" w:rsidP="00000000" w:rsidRDefault="00000000" w:rsidRPr="00000000" w14:paraId="00000091">
      <w:pPr>
        <w:ind w:left="720" w:firstLine="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InterraCtion, Centre dárt de Cugnaux, Toulouse, France</w:t>
      </w:r>
    </w:p>
    <w:p w:rsidR="00000000" w:rsidDel="00000000" w:rsidP="00000000" w:rsidRDefault="00000000" w:rsidRPr="00000000" w14:paraId="00000092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2015</w:t>
        <w:tab/>
        <w:t xml:space="preserve">Andante Giocoso, Mario Mauroner gallery, Viena, Austria</w:t>
      </w:r>
    </w:p>
    <w:p w:rsidR="00000000" w:rsidDel="00000000" w:rsidP="00000000" w:rsidRDefault="00000000" w:rsidRPr="00000000" w14:paraId="00000093">
      <w:pPr>
        <w:ind w:left="709" w:firstLine="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Dark Ages, Aeroplastics Contemporary, Brussels, Belgium</w:t>
      </w:r>
    </w:p>
    <w:p w:rsidR="00000000" w:rsidDel="00000000" w:rsidP="00000000" w:rsidRDefault="00000000" w:rsidRPr="00000000" w14:paraId="00000094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TIME is love 8. International video art program, Itinerary for different countries</w:t>
      </w:r>
    </w:p>
    <w:p w:rsidR="00000000" w:rsidDel="00000000" w:rsidP="00000000" w:rsidRDefault="00000000" w:rsidRPr="00000000" w14:paraId="00000095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From Madonna to Madonna, M100. Centro Cultural Matucana, Santiago, Chile</w:t>
      </w:r>
    </w:p>
    <w:p w:rsidR="00000000" w:rsidDel="00000000" w:rsidP="00000000" w:rsidRDefault="00000000" w:rsidRPr="00000000" w14:paraId="00000096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El llano en llamas, Festival de Arte Cotemporaneo de Saltillo, Mexico</w:t>
      </w:r>
    </w:p>
    <w:p w:rsidR="00000000" w:rsidDel="00000000" w:rsidP="00000000" w:rsidRDefault="00000000" w:rsidRPr="00000000" w14:paraId="00000097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PUNK, Sus rastros en el arte contemporáneo, Artium, Vitoria </w:t>
      </w:r>
    </w:p>
    <w:p w:rsidR="00000000" w:rsidDel="00000000" w:rsidP="00000000" w:rsidRDefault="00000000" w:rsidRPr="00000000" w14:paraId="00000098">
      <w:pPr>
        <w:ind w:left="720" w:firstLine="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5th Thessaloniki Biennale of Contemporary Art, State Museum of Contemporary Art, Greece</w:t>
      </w:r>
    </w:p>
    <w:p w:rsidR="00000000" w:rsidDel="00000000" w:rsidP="00000000" w:rsidRDefault="00000000" w:rsidRPr="00000000" w14:paraId="00000099">
      <w:pPr>
        <w:ind w:left="720" w:firstLine="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Les Mondes Inverses, B.P.S. 22, Charleroi, Belgium</w:t>
      </w:r>
    </w:p>
    <w:p w:rsidR="00000000" w:rsidDel="00000000" w:rsidP="00000000" w:rsidRDefault="00000000" w:rsidRPr="00000000" w14:paraId="0000009A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Nel Mezzo del Mezzo, Palazzo Riso, Contemporary Art Museum of Sicily, Italy</w:t>
      </w:r>
    </w:p>
    <w:p w:rsidR="00000000" w:rsidDel="00000000" w:rsidP="00000000" w:rsidRDefault="00000000" w:rsidRPr="00000000" w14:paraId="0000009B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The Trick in the Smile, Artium collection, Artium, Vitoria, Spain</w:t>
      </w:r>
    </w:p>
    <w:p w:rsidR="00000000" w:rsidDel="00000000" w:rsidP="00000000" w:rsidRDefault="00000000" w:rsidRPr="00000000" w14:paraId="0000009C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Cine X. Me gusta Mirar, M100, Centro Cultural Matucana 100. Santigo, Chile</w:t>
      </w:r>
    </w:p>
    <w:p w:rsidR="00000000" w:rsidDel="00000000" w:rsidP="00000000" w:rsidRDefault="00000000" w:rsidRPr="00000000" w14:paraId="0000009D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Tomorrow Today “It´s Money Jim, but not as we know it”, Mario Mauroner gallery, Vienna, Austria</w:t>
      </w:r>
    </w:p>
    <w:p w:rsidR="00000000" w:rsidDel="00000000" w:rsidP="00000000" w:rsidRDefault="00000000" w:rsidRPr="00000000" w14:paraId="0000009E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Imago Mundi, Luciano Benetton Collection, Fondazione Giorgio Cini, Venice, Italy</w:t>
      </w:r>
    </w:p>
    <w:p w:rsidR="00000000" w:rsidDel="00000000" w:rsidP="00000000" w:rsidRDefault="00000000" w:rsidRPr="00000000" w14:paraId="0000009F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Éros c’est la vie, Javier Lopez gallery, Madrid, Spain</w:t>
      </w:r>
    </w:p>
    <w:p w:rsidR="00000000" w:rsidDel="00000000" w:rsidP="00000000" w:rsidRDefault="00000000" w:rsidRPr="00000000" w14:paraId="000000A0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Wild Open Space/ Les moissons de la cite, Grand Curtius, Liege, Belgium</w:t>
      </w:r>
    </w:p>
    <w:p w:rsidR="00000000" w:rsidDel="00000000" w:rsidP="00000000" w:rsidRDefault="00000000" w:rsidRPr="00000000" w14:paraId="000000A1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Icône(s), Maison Particulière, Bruselas, Bélgica </w:t>
      </w:r>
    </w:p>
    <w:p w:rsidR="00000000" w:rsidDel="00000000" w:rsidP="00000000" w:rsidRDefault="00000000" w:rsidRPr="00000000" w14:paraId="000000A2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PUNK. CA2M, curator: David G. Torres,  Centro de Arte Dos de Mayo, Mostoles, Madrid</w:t>
      </w:r>
    </w:p>
    <w:p w:rsidR="00000000" w:rsidDel="00000000" w:rsidP="00000000" w:rsidRDefault="00000000" w:rsidRPr="00000000" w14:paraId="000000A3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Flatlander, Boulder Museum of Contemporary Art, Boulder, Colorado, USA</w:t>
      </w:r>
    </w:p>
    <w:p w:rsidR="00000000" w:rsidDel="00000000" w:rsidP="00000000" w:rsidRDefault="00000000" w:rsidRPr="00000000" w14:paraId="000000A4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Engagements: collectionner /partager, Musée Sainte-Croix, Poitiers, France</w:t>
      </w:r>
    </w:p>
    <w:p w:rsidR="00000000" w:rsidDel="00000000" w:rsidP="00000000" w:rsidRDefault="00000000" w:rsidRPr="00000000" w14:paraId="000000A5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2014</w:t>
        <w:tab/>
        <w:t xml:space="preserve">The Remarkable Lightness of Being, Aeroplastics Contemporary, Brussels, Belgium</w:t>
      </w:r>
    </w:p>
    <w:p w:rsidR="00000000" w:rsidDel="00000000" w:rsidP="00000000" w:rsidRDefault="00000000" w:rsidRPr="00000000" w14:paraId="000000A6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Neighbours II. CAC, Contemporary Art Museo Malaga, Spain</w:t>
      </w:r>
    </w:p>
    <w:p w:rsidR="00000000" w:rsidDel="00000000" w:rsidP="00000000" w:rsidRDefault="00000000" w:rsidRPr="00000000" w14:paraId="000000A7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Relatos de Bellas Cosas Falsas, Arts Santa Monica, Barcelona, Spain</w:t>
      </w:r>
    </w:p>
    <w:p w:rsidR="00000000" w:rsidDel="00000000" w:rsidP="00000000" w:rsidRDefault="00000000" w:rsidRPr="00000000" w14:paraId="000000A8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Tiempo de progreso, Museo Barjola, Gijón, Spain</w:t>
      </w:r>
    </w:p>
    <w:p w:rsidR="00000000" w:rsidDel="00000000" w:rsidP="00000000" w:rsidRDefault="00000000" w:rsidRPr="00000000" w14:paraId="000000A9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BB6, Bucharest International Biennal for Contemporary Art, Bucarest, Rumania</w:t>
      </w:r>
    </w:p>
    <w:p w:rsidR="00000000" w:rsidDel="00000000" w:rsidP="00000000" w:rsidRDefault="00000000" w:rsidRPr="00000000" w14:paraId="000000AA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V Bienal de Arte Contemporáneo Fundación ONCE, Centro Centro, Madrid</w:t>
      </w:r>
    </w:p>
    <w:p w:rsidR="00000000" w:rsidDel="00000000" w:rsidP="00000000" w:rsidRDefault="00000000" w:rsidRPr="00000000" w14:paraId="000000AB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Fernelmont Contemporary Art Festival, Fernelmont, Bélgium</w:t>
      </w:r>
    </w:p>
    <w:p w:rsidR="00000000" w:rsidDel="00000000" w:rsidP="00000000" w:rsidRDefault="00000000" w:rsidRPr="00000000" w14:paraId="000000AC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Partner/You, Collaboration with choreographer Chantal Yzermans, Extra City, Antwerp, Belgium</w:t>
      </w:r>
    </w:p>
    <w:p w:rsidR="00000000" w:rsidDel="00000000" w:rsidP="00000000" w:rsidRDefault="00000000" w:rsidRPr="00000000" w14:paraId="000000AD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Flatland, The Guadalupe Cultural Art Center, San Antonio, Texas, USA </w:t>
      </w:r>
    </w:p>
    <w:p w:rsidR="00000000" w:rsidDel="00000000" w:rsidP="00000000" w:rsidRDefault="00000000" w:rsidRPr="00000000" w14:paraId="000000AE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Colonia Apócrifa, MUSAC, Museo de Arte Contemporáneo de Castilla y León, León, Spain </w:t>
      </w:r>
    </w:p>
    <w:p w:rsidR="00000000" w:rsidDel="00000000" w:rsidP="00000000" w:rsidRDefault="00000000" w:rsidRPr="00000000" w14:paraId="000000AF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50 years of Hell, Art Elite vs Power Elite, Positive Propaganda Art Space, Munich, Germany</w:t>
      </w:r>
    </w:p>
    <w:p w:rsidR="00000000" w:rsidDel="00000000" w:rsidP="00000000" w:rsidRDefault="00000000" w:rsidRPr="00000000" w14:paraId="000000B0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Confirmación de la Alternatica, Tendido 11, Plaza de toros de las Ventas de Madrid</w:t>
      </w:r>
    </w:p>
    <w:p w:rsidR="00000000" w:rsidDel="00000000" w:rsidP="00000000" w:rsidRDefault="00000000" w:rsidRPr="00000000" w14:paraId="000000B1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2013</w:t>
        <w:tab/>
        <w:t xml:space="preserve">Inner Journeys, Maison Particulière, Brussels, Belgium </w:t>
      </w:r>
    </w:p>
    <w:p w:rsidR="00000000" w:rsidDel="00000000" w:rsidP="00000000" w:rsidRDefault="00000000" w:rsidRPr="00000000" w14:paraId="000000B2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Relats de Belles coses falses, Lo Pati, Centre d’Art de les Terres de l’Ebre, Spain</w:t>
      </w:r>
    </w:p>
    <w:p w:rsidR="00000000" w:rsidDel="00000000" w:rsidP="00000000" w:rsidRDefault="00000000" w:rsidRPr="00000000" w14:paraId="000000B3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De Madonna a Madonna, DA2, Domus Artium, Salamanca, Spain </w:t>
      </w:r>
    </w:p>
    <w:p w:rsidR="00000000" w:rsidDel="00000000" w:rsidP="00000000" w:rsidRDefault="00000000" w:rsidRPr="00000000" w14:paraId="000000B4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Din A33, Galería Louis 21, Palma de Mallorca, Spain</w:t>
      </w:r>
    </w:p>
    <w:p w:rsidR="00000000" w:rsidDel="00000000" w:rsidP="00000000" w:rsidRDefault="00000000" w:rsidRPr="00000000" w14:paraId="000000B5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Matar al Mensajero, Galería Fernando Pradilla, Madrid, Spain</w:t>
      </w:r>
    </w:p>
    <w:p w:rsidR="00000000" w:rsidDel="00000000" w:rsidP="00000000" w:rsidRDefault="00000000" w:rsidRPr="00000000" w14:paraId="000000B6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Viaje de vuelta a Flandes, La Naval, Cartagena, Murcia, Spain</w:t>
      </w:r>
    </w:p>
    <w:p w:rsidR="00000000" w:rsidDel="00000000" w:rsidP="00000000" w:rsidRDefault="00000000" w:rsidRPr="00000000" w14:paraId="000000B7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2012</w:t>
        <w:tab/>
        <w:t xml:space="preserve">Nuevas Adquisiones 2009-2012, Centro de Arte Alcobendas, Madrid, Spain</w:t>
      </w:r>
    </w:p>
    <w:p w:rsidR="00000000" w:rsidDel="00000000" w:rsidP="00000000" w:rsidRDefault="00000000" w:rsidRPr="00000000" w14:paraId="000000B8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SChriftuur/Scripture, De Bond museum, Brugge, Belgium</w:t>
      </w:r>
    </w:p>
    <w:p w:rsidR="00000000" w:rsidDel="00000000" w:rsidP="00000000" w:rsidRDefault="00000000" w:rsidRPr="00000000" w14:paraId="000000B9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Die Erfindung des Jenseits, Residenzgalerie Salzburg, Mario Mauroner gallery, Salzburg, Austria</w:t>
      </w:r>
    </w:p>
    <w:p w:rsidR="00000000" w:rsidDel="00000000" w:rsidP="00000000" w:rsidRDefault="00000000" w:rsidRPr="00000000" w14:paraId="000000BA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Mundos Propios, Fundación Madariaga (Sevilla) y CAF (Almeria), Spain</w:t>
      </w:r>
    </w:p>
    <w:p w:rsidR="00000000" w:rsidDel="00000000" w:rsidP="00000000" w:rsidRDefault="00000000" w:rsidRPr="00000000" w14:paraId="000000BB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Intersections on paper, Galería Sherin Najjar, Berlin, Germany</w:t>
      </w:r>
    </w:p>
    <w:p w:rsidR="00000000" w:rsidDel="00000000" w:rsidP="00000000" w:rsidRDefault="00000000" w:rsidRPr="00000000" w14:paraId="000000BC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GOLD, Exposición colectiva, Belvedere Palace, Vienna, Austria </w:t>
      </w:r>
    </w:p>
    <w:p w:rsidR="00000000" w:rsidDel="00000000" w:rsidP="00000000" w:rsidRDefault="00000000" w:rsidRPr="00000000" w14:paraId="000000BD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Knives for dark nights, Iselp, Brussels, Belgium </w:t>
      </w:r>
    </w:p>
    <w:p w:rsidR="00000000" w:rsidDel="00000000" w:rsidP="00000000" w:rsidRDefault="00000000" w:rsidRPr="00000000" w14:paraId="000000BE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Struggle(s), Maison Particulière art center, Brussels, Belgium </w:t>
      </w:r>
    </w:p>
    <w:p w:rsidR="00000000" w:rsidDel="00000000" w:rsidP="00000000" w:rsidRDefault="00000000" w:rsidRPr="00000000" w14:paraId="000000BF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2011</w:t>
        <w:tab/>
        <w:t xml:space="preserve">Humanos: acciones, historia y fotografía, Centro de arte Alcobendas, Madrid, Spain </w:t>
      </w:r>
    </w:p>
    <w:p w:rsidR="00000000" w:rsidDel="00000000" w:rsidP="00000000" w:rsidRDefault="00000000" w:rsidRPr="00000000" w14:paraId="000000C0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Espiritu de época, MIAC. Museo Internacional de Arte Contemporáneo. Lanzarote, Spain </w:t>
      </w:r>
    </w:p>
    <w:p w:rsidR="00000000" w:rsidDel="00000000" w:rsidP="00000000" w:rsidRDefault="00000000" w:rsidRPr="00000000" w14:paraId="000000C1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Space collection, Halle aux Viandes. Liege, ´T Brandweer. Masstricht, The Netherlands</w:t>
      </w:r>
    </w:p>
    <w:p w:rsidR="00000000" w:rsidDel="00000000" w:rsidP="00000000" w:rsidRDefault="00000000" w:rsidRPr="00000000" w14:paraId="000000C2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2010</w:t>
        <w:tab/>
        <w:t xml:space="preserve">That´s all Folks. Stadshallen, Brugge, Belgium </w:t>
      </w:r>
    </w:p>
    <w:p w:rsidR="00000000" w:rsidDel="00000000" w:rsidP="00000000" w:rsidRDefault="00000000" w:rsidRPr="00000000" w14:paraId="000000C3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Kontroversen, Kunst Haus Wien, Museum Hundertwasser, Vienna, Austria</w:t>
      </w:r>
    </w:p>
    <w:p w:rsidR="00000000" w:rsidDel="00000000" w:rsidP="00000000" w:rsidRDefault="00000000" w:rsidRPr="00000000" w14:paraId="000000C4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Cinema X: I like to watch, Canada Contemporary Art Museum, Montreal, Canada</w:t>
        <w:tab/>
        <w:tab/>
      </w:r>
    </w:p>
    <w:p w:rsidR="00000000" w:rsidDel="00000000" w:rsidP="00000000" w:rsidRDefault="00000000" w:rsidRPr="00000000" w14:paraId="000000C5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Parcour Saint Germain. Collaboration with Sonia Rykiel. Paris, France </w:t>
      </w:r>
    </w:p>
    <w:p w:rsidR="00000000" w:rsidDel="00000000" w:rsidP="00000000" w:rsidRDefault="00000000" w:rsidRPr="00000000" w14:paraId="000000C6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Presente Perfecto, Centro  Cultural Caja Granada, Granada, Spain</w:t>
      </w:r>
    </w:p>
    <w:p w:rsidR="00000000" w:rsidDel="00000000" w:rsidP="00000000" w:rsidRDefault="00000000" w:rsidRPr="00000000" w14:paraId="000000C7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Tardor de l’art festival, Adn gallery, Barcelona, Spain</w:t>
      </w:r>
    </w:p>
    <w:p w:rsidR="00000000" w:rsidDel="00000000" w:rsidP="00000000" w:rsidRDefault="00000000" w:rsidRPr="00000000" w14:paraId="000000C8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After Post, Mas alla de la fotografía, Espacio Iniciarte, Junta de Andalucía, Sevilla, Spain </w:t>
      </w:r>
    </w:p>
    <w:p w:rsidR="00000000" w:rsidDel="00000000" w:rsidP="00000000" w:rsidRDefault="00000000" w:rsidRPr="00000000" w14:paraId="000000C9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Dreams, Mario Mauroner gallery, Salzburg, Austria</w:t>
      </w:r>
    </w:p>
    <w:p w:rsidR="00000000" w:rsidDel="00000000" w:rsidP="00000000" w:rsidRDefault="00000000" w:rsidRPr="00000000" w14:paraId="000000CA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Artium Collection, Based on real events, Artium Contemporary Art Museum, Vitoria, Spain</w:t>
      </w:r>
    </w:p>
    <w:p w:rsidR="00000000" w:rsidDel="00000000" w:rsidP="00000000" w:rsidRDefault="00000000" w:rsidRPr="00000000" w14:paraId="000000CB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El Pensamiento en la Boca, Salas Vimcorsa, CajaSol Bank, Córdoba, Spain </w:t>
      </w:r>
    </w:p>
    <w:p w:rsidR="00000000" w:rsidDel="00000000" w:rsidP="00000000" w:rsidRDefault="00000000" w:rsidRPr="00000000" w14:paraId="000000CC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La Palabra Visual, Sala Puerta Nueva, Córdoba, Spain</w:t>
      </w:r>
    </w:p>
    <w:p w:rsidR="00000000" w:rsidDel="00000000" w:rsidP="00000000" w:rsidRDefault="00000000" w:rsidRPr="00000000" w14:paraId="000000CD">
      <w:pPr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2009</w:t>
        <w:tab/>
        <w:t xml:space="preserve">How innocent is that? Pavilion Unicredi, Bucharest Biennale, Bucarest, Romania</w:t>
      </w:r>
    </w:p>
    <w:p w:rsidR="00000000" w:rsidDel="00000000" w:rsidP="00000000" w:rsidRDefault="00000000" w:rsidRPr="00000000" w14:paraId="000000CE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JERK OFF, Festival des Cultures Alternatives, Paris, France</w:t>
      </w:r>
    </w:p>
    <w:p w:rsidR="00000000" w:rsidDel="00000000" w:rsidP="00000000" w:rsidRDefault="00000000" w:rsidRPr="00000000" w14:paraId="000000CF">
      <w:pPr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IIª Muestra de Videarte Andaluz SURVIDEOVISIONES, Espacio Iniciarte, Sevilla, Spain</w:t>
      </w:r>
    </w:p>
    <w:p w:rsidR="00000000" w:rsidDel="00000000" w:rsidP="00000000" w:rsidRDefault="00000000" w:rsidRPr="00000000" w14:paraId="000000D0">
      <w:pPr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Eutopía 09. IIª Muestra de Videarte Andaluz, Filmoteca de Andalucía, Córdoba, Spain</w:t>
      </w:r>
    </w:p>
    <w:p w:rsidR="00000000" w:rsidDel="00000000" w:rsidP="00000000" w:rsidRDefault="00000000" w:rsidRPr="00000000" w14:paraId="000000D1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Scarpia, Proyectos en espacios públicos, El Carpio, Córdoba, Spain</w:t>
        <w:tab/>
        <w:tab/>
      </w:r>
    </w:p>
    <w:p w:rsidR="00000000" w:rsidDel="00000000" w:rsidP="00000000" w:rsidRDefault="00000000" w:rsidRPr="00000000" w14:paraId="000000D2">
      <w:pPr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ALTERARTE, Festival de Arte Emergente, Museo Arqueológico, Murcia, Spain</w:t>
      </w:r>
    </w:p>
    <w:p w:rsidR="00000000" w:rsidDel="00000000" w:rsidP="00000000" w:rsidRDefault="00000000" w:rsidRPr="00000000" w14:paraId="000000D3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Fuori Nonluego, Novalis Contemporary Art, Turin, Italy</w:t>
      </w:r>
    </w:p>
    <w:p w:rsidR="00000000" w:rsidDel="00000000" w:rsidP="00000000" w:rsidRDefault="00000000" w:rsidRPr="00000000" w14:paraId="000000D4">
      <w:pPr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Colección de fotografía Alcobendas, Centro Andaluz de la Fotografía, Almería, Spain</w:t>
      </w:r>
    </w:p>
    <w:p w:rsidR="00000000" w:rsidDel="00000000" w:rsidP="00000000" w:rsidRDefault="00000000" w:rsidRPr="00000000" w14:paraId="000000D5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Procesos del Paisaje, Sala de exposiciones Caja Sol, Jerez, Spain</w:t>
        <w:tab/>
        <w:tab/>
      </w:r>
    </w:p>
    <w:p w:rsidR="00000000" w:rsidDel="00000000" w:rsidP="00000000" w:rsidRDefault="00000000" w:rsidRPr="00000000" w14:paraId="000000D6">
      <w:pPr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2008</w:t>
        <w:tab/>
        <w:t xml:space="preserve">The Trickster, Art Extra Gallery, Johannesburgo, South Africa</w:t>
      </w:r>
    </w:p>
    <w:p w:rsidR="00000000" w:rsidDel="00000000" w:rsidP="00000000" w:rsidRDefault="00000000" w:rsidRPr="00000000" w14:paraId="000000D7">
      <w:pPr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Generación 2008, Caja Madrid, La Casa Encendida, Madrid, Spain</w:t>
      </w:r>
    </w:p>
    <w:p w:rsidR="00000000" w:rsidDel="00000000" w:rsidP="00000000" w:rsidRDefault="00000000" w:rsidRPr="00000000" w14:paraId="000000D8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Now or Die, Spac Collection, Hotel de Vielle Lieja, Belgium</w:t>
      </w:r>
    </w:p>
    <w:p w:rsidR="00000000" w:rsidDel="00000000" w:rsidP="00000000" w:rsidRDefault="00000000" w:rsidRPr="00000000" w14:paraId="000000D9">
      <w:pPr>
        <w:spacing w:line="276" w:lineRule="auto"/>
        <w:ind w:left="720" w:firstLine="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Espejos del alma, El retrato fotográfico en la España de nuestros días, Travelling exhibition</w:t>
      </w:r>
    </w:p>
    <w:p w:rsidR="00000000" w:rsidDel="00000000" w:rsidP="00000000" w:rsidRDefault="00000000" w:rsidRPr="00000000" w14:paraId="000000DA">
      <w:pPr>
        <w:spacing w:line="276" w:lineRule="auto"/>
        <w:ind w:left="720" w:firstLine="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Red Itiner, Concejalía de Cultura de la Comunidad de Madrid, Madrid, Spain</w:t>
      </w:r>
    </w:p>
    <w:p w:rsidR="00000000" w:rsidDel="00000000" w:rsidP="00000000" w:rsidRDefault="00000000" w:rsidRPr="00000000" w14:paraId="000000DB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Premios Unicaja, Palacio Episcopal. Málaga, Spain</w:t>
      </w:r>
    </w:p>
    <w:p w:rsidR="00000000" w:rsidDel="00000000" w:rsidP="00000000" w:rsidRDefault="00000000" w:rsidRPr="00000000" w14:paraId="000000DC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The No problem show, Colectiva, First floor gallery, Amberes, Belgium </w:t>
      </w:r>
    </w:p>
    <w:p w:rsidR="00000000" w:rsidDel="00000000" w:rsidP="00000000" w:rsidRDefault="00000000" w:rsidRPr="00000000" w14:paraId="000000DD">
      <w:pPr>
        <w:spacing w:line="276" w:lineRule="auto"/>
        <w:ind w:left="720" w:firstLine="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Inicial 08. Selección de obras colección Iniciarte, Junta de Andalucía. Espacio Iniciarte, Sevilla, Spain</w:t>
      </w:r>
    </w:p>
    <w:p w:rsidR="00000000" w:rsidDel="00000000" w:rsidP="00000000" w:rsidRDefault="00000000" w:rsidRPr="00000000" w14:paraId="000000DE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Rock my Religion, Museo Domus Artium, Salamanca, Spain</w:t>
      </w:r>
    </w:p>
    <w:p w:rsidR="00000000" w:rsidDel="00000000" w:rsidP="00000000" w:rsidRDefault="00000000" w:rsidRPr="00000000" w14:paraId="000000DF">
      <w:pPr>
        <w:spacing w:line="276" w:lineRule="auto"/>
        <w:ind w:left="720" w:firstLine="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Deadly Serious, Festival de Arte Contemporáneo “Printemps de Septembre”, Exprmntl Gallery, Toulouse, France</w:t>
      </w:r>
    </w:p>
    <w:p w:rsidR="00000000" w:rsidDel="00000000" w:rsidP="00000000" w:rsidRDefault="00000000" w:rsidRPr="00000000" w14:paraId="000000E0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Uit-thuis-eten, Artistas españoles en Holanda, Embajada Española, La Haya, Netherlands</w:t>
      </w:r>
    </w:p>
    <w:p w:rsidR="00000000" w:rsidDel="00000000" w:rsidP="00000000" w:rsidRDefault="00000000" w:rsidRPr="00000000" w14:paraId="000000E1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Certamen Andaluz de Arte Contemporáneo, Junta de Andalucía, Sevilla, Spain</w:t>
      </w:r>
    </w:p>
    <w:p w:rsidR="00000000" w:rsidDel="00000000" w:rsidP="00000000" w:rsidRDefault="00000000" w:rsidRPr="00000000" w14:paraId="000000E2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jc w:val="both"/>
        <w:rPr>
          <w:rFonts w:ascii="Times New Roman" w:cs="Times New Roman" w:eastAsia="Times New Roman" w:hAnsi="Times New Roman"/>
          <w:b w:val="1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2"/>
          <w:szCs w:val="22"/>
          <w:rtl w:val="0"/>
        </w:rPr>
        <w:t xml:space="preserve">SELECTED GRANTS &amp; AWARDS </w:t>
      </w:r>
    </w:p>
    <w:p w:rsidR="00000000" w:rsidDel="00000000" w:rsidP="00000000" w:rsidRDefault="00000000" w:rsidRPr="00000000" w14:paraId="000000E5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2016</w:t>
        <w:tab/>
        <w:t xml:space="preserve">Fellowship for Artistic Excellence, OMI residency, NY, USA</w:t>
      </w:r>
    </w:p>
    <w:p w:rsidR="00000000" w:rsidDel="00000000" w:rsidP="00000000" w:rsidRDefault="00000000" w:rsidRPr="00000000" w14:paraId="000000E7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2015</w:t>
        <w:tab/>
        <w:t xml:space="preserve">Spain´s Public Agency for Cultura Action (AC/E), 5th Thessaloniki Biennale of Contemporary  Art, Greece </w:t>
      </w:r>
    </w:p>
    <w:p w:rsidR="00000000" w:rsidDel="00000000" w:rsidP="00000000" w:rsidRDefault="00000000" w:rsidRPr="00000000" w14:paraId="000000E8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1st Award Generación, Caja Madrid, Spain </w:t>
      </w:r>
    </w:p>
    <w:p w:rsidR="00000000" w:rsidDel="00000000" w:rsidP="00000000" w:rsidRDefault="00000000" w:rsidRPr="00000000" w14:paraId="000000E9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2008</w:t>
        <w:tab/>
        <w:t xml:space="preserve">1st Award Young Andalusian Artists Awards, Instituto Andaluz de la Juventud, Spain </w:t>
      </w:r>
    </w:p>
    <w:p w:rsidR="00000000" w:rsidDel="00000000" w:rsidP="00000000" w:rsidRDefault="00000000" w:rsidRPr="00000000" w14:paraId="000000EA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2005</w:t>
        <w:tab/>
        <w:t xml:space="preserve">Edith Fergus Gilmore Award, Department of Art, The Ohio State University, Columbus, Ohio, USA </w:t>
      </w:r>
    </w:p>
    <w:p w:rsidR="00000000" w:rsidDel="00000000" w:rsidP="00000000" w:rsidRDefault="00000000" w:rsidRPr="00000000" w14:paraId="000000EB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2º Price Young Belgian Artist Awards (Prix de la Jeune Peinture Belge) Palais des Beaux–Arts, Brussels, Belgium</w:t>
      </w:r>
    </w:p>
    <w:p w:rsidR="00000000" w:rsidDel="00000000" w:rsidP="00000000" w:rsidRDefault="00000000" w:rsidRPr="00000000" w14:paraId="000000EC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2004</w:t>
        <w:tab/>
        <w:t xml:space="preserve">Fulbright Fellowship, Master in photography, The Ohio State University, Ohio, USA</w:t>
      </w:r>
    </w:p>
    <w:p w:rsidR="00000000" w:rsidDel="00000000" w:rsidP="00000000" w:rsidRDefault="00000000" w:rsidRPr="00000000" w14:paraId="000000ED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Ministerio de Educación y Cultura Español, Madrid, Spain </w:t>
      </w:r>
    </w:p>
    <w:p w:rsidR="00000000" w:rsidDel="00000000" w:rsidP="00000000" w:rsidRDefault="00000000" w:rsidRPr="00000000" w14:paraId="000000EE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2003</w:t>
        <w:tab/>
        <w:t xml:space="preserve">Fulbright Fellowship to study in USA, Ministerio de Educacion y Ciencia, Madrid, Spain </w:t>
      </w:r>
    </w:p>
    <w:p w:rsidR="00000000" w:rsidDel="00000000" w:rsidP="00000000" w:rsidRDefault="00000000" w:rsidRPr="00000000" w14:paraId="000000EF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2001</w:t>
        <w:tab/>
        <w:t xml:space="preserve">Walter Debrock Price, AZ-VUB. Brussels, Belgium</w:t>
      </w:r>
    </w:p>
    <w:p w:rsidR="00000000" w:rsidDel="00000000" w:rsidP="00000000" w:rsidRDefault="00000000" w:rsidRPr="00000000" w14:paraId="000000F0">
      <w:pPr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1st Award, Arts (1998) and Photography (2001) Muestra de Jóvenes Creadores Malagueños, </w:t>
      </w:r>
    </w:p>
    <w:p w:rsidR="00000000" w:rsidDel="00000000" w:rsidP="00000000" w:rsidRDefault="00000000" w:rsidRPr="00000000" w14:paraId="000000F1">
      <w:pPr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Área de Cultura, Ayuntamiento de Málaga, Málaga, Spain</w:t>
      </w:r>
    </w:p>
    <w:p w:rsidR="00000000" w:rsidDel="00000000" w:rsidP="00000000" w:rsidRDefault="00000000" w:rsidRPr="00000000" w14:paraId="000000F2">
      <w:pPr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Art Premier, Annual prizes of European artists, Dodrecht, Netherlands</w:t>
      </w:r>
    </w:p>
    <w:p w:rsidR="00000000" w:rsidDel="00000000" w:rsidP="00000000" w:rsidRDefault="00000000" w:rsidRPr="00000000" w14:paraId="000000F3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First Prize Young Artist 2001, San Fernando Bank, Spain</w:t>
      </w:r>
    </w:p>
    <w:p w:rsidR="00000000" w:rsidDel="00000000" w:rsidP="00000000" w:rsidRDefault="00000000" w:rsidRPr="00000000" w14:paraId="000000F4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2000</w:t>
        <w:tab/>
        <w:t xml:space="preserve">Manuel Rivera grant, Diputacion de Granada, Spain</w:t>
      </w:r>
    </w:p>
    <w:p w:rsidR="00000000" w:rsidDel="00000000" w:rsidP="00000000" w:rsidRDefault="00000000" w:rsidRPr="00000000" w14:paraId="000000F5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CERA Bank Subsidy for Art Projects, Brussels, Belgium</w:t>
      </w:r>
    </w:p>
    <w:p w:rsidR="00000000" w:rsidDel="00000000" w:rsidP="00000000" w:rsidRDefault="00000000" w:rsidRPr="00000000" w14:paraId="000000F6">
      <w:pPr>
        <w:ind w:firstLine="72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De Pont Prize, De Pont Museum, Tilburg, The Netherlands </w:t>
      </w:r>
    </w:p>
    <w:p w:rsidR="00000000" w:rsidDel="00000000" w:rsidP="00000000" w:rsidRDefault="00000000" w:rsidRPr="00000000" w14:paraId="000000F7">
      <w:pPr>
        <w:ind w:left="720" w:firstLine="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Artistic production, Nord Brabant Fonds, Breda, Netherlands</w:t>
      </w:r>
    </w:p>
    <w:p w:rsidR="00000000" w:rsidDel="00000000" w:rsidP="00000000" w:rsidRDefault="00000000" w:rsidRPr="00000000" w14:paraId="000000F8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Studentenfinanciering, Scholarship for accomplishment of studies in Holland, Dutch government</w:t>
      </w:r>
    </w:p>
    <w:p w:rsidR="00000000" w:rsidDel="00000000" w:rsidP="00000000" w:rsidRDefault="00000000" w:rsidRPr="00000000" w14:paraId="000000F9">
      <w:pPr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 xml:space="preserve">Master in European Arts and Cultures, Fontys Academie, Tilburg, Netherlands</w:t>
      </w:r>
    </w:p>
    <w:p w:rsidR="00000000" w:rsidDel="00000000" w:rsidP="00000000" w:rsidRDefault="00000000" w:rsidRPr="00000000" w14:paraId="000000FA">
      <w:pPr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1998</w:t>
        <w:tab/>
        <w:t xml:space="preserve">1st Price Jovenes Creadores Malagueños (Young Malaga Artists), Malaga, Spain </w:t>
        <w:tab/>
      </w:r>
    </w:p>
    <w:p w:rsidR="00000000" w:rsidDel="00000000" w:rsidP="00000000" w:rsidRDefault="00000000" w:rsidRPr="00000000" w14:paraId="000000FB">
      <w:pPr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1997</w:t>
        <w:tab/>
        <w:t xml:space="preserve">Fulbright Fellowship Sculpture Alfonso Ariza, La Rambla, Córdoba, Spain</w:t>
      </w:r>
    </w:p>
    <w:p w:rsidR="00000000" w:rsidDel="00000000" w:rsidP="00000000" w:rsidRDefault="00000000" w:rsidRPr="00000000" w14:paraId="000000FC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jc w:val="both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jc w:val="both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jc w:val="both"/>
        <w:rPr>
          <w:rFonts w:ascii="Times New Roman" w:cs="Times New Roman" w:eastAsia="Times New Roman" w:hAnsi="Times New Roman"/>
          <w:b w:val="1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2"/>
          <w:szCs w:val="22"/>
          <w:rtl w:val="0"/>
        </w:rPr>
        <w:t xml:space="preserve">WORKS IN PUBLIC COLLECTIONS</w:t>
      </w:r>
    </w:p>
    <w:p w:rsidR="00000000" w:rsidDel="00000000" w:rsidP="00000000" w:rsidRDefault="00000000" w:rsidRPr="00000000" w14:paraId="00000101">
      <w:pPr>
        <w:jc w:val="both"/>
        <w:rPr>
          <w:rFonts w:ascii="Times New Roman" w:cs="Times New Roman" w:eastAsia="Times New Roman" w:hAnsi="Times New Roman"/>
          <w:b w:val="1"/>
          <w:color w:val="000000"/>
          <w:sz w:val="22"/>
          <w:szCs w:val="22"/>
        </w:rPr>
        <w:sectPr>
          <w:pgSz w:h="16840" w:w="11900" w:orient="portrait"/>
          <w:pgMar w:bottom="284" w:top="284" w:left="709" w:right="56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ARTIUM, Museo Vasco de Arte Contemporáneo, Álava, Spain</w:t>
      </w:r>
    </w:p>
    <w:p w:rsidR="00000000" w:rsidDel="00000000" w:rsidP="00000000" w:rsidRDefault="00000000" w:rsidRPr="00000000" w14:paraId="00000103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MACBA, Barcelona, Spain</w:t>
      </w:r>
    </w:p>
    <w:p w:rsidR="00000000" w:rsidDel="00000000" w:rsidP="00000000" w:rsidRDefault="00000000" w:rsidRPr="00000000" w14:paraId="00000104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Foundation Francès, Senlis, France</w:t>
      </w:r>
    </w:p>
    <w:p w:rsidR="00000000" w:rsidDel="00000000" w:rsidP="00000000" w:rsidRDefault="00000000" w:rsidRPr="00000000" w14:paraId="00000105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CAC, Centro de Arte Contemporáneo. Malaga, Spain</w:t>
      </w:r>
    </w:p>
    <w:p w:rsidR="00000000" w:rsidDel="00000000" w:rsidP="00000000" w:rsidRDefault="00000000" w:rsidRPr="00000000" w14:paraId="00000106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Maison Particuliere Art Center, Brussels, Belgium</w:t>
      </w:r>
    </w:p>
    <w:p w:rsidR="00000000" w:rsidDel="00000000" w:rsidP="00000000" w:rsidRDefault="00000000" w:rsidRPr="00000000" w14:paraId="00000107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MAS, Santander, Spain</w:t>
      </w:r>
    </w:p>
    <w:p w:rsidR="00000000" w:rsidDel="00000000" w:rsidP="00000000" w:rsidRDefault="00000000" w:rsidRPr="00000000" w14:paraId="00000108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Museum Biedermann, Donaueschingen, Germany</w:t>
      </w:r>
    </w:p>
    <w:p w:rsidR="00000000" w:rsidDel="00000000" w:rsidP="00000000" w:rsidRDefault="00000000" w:rsidRPr="00000000" w14:paraId="00000109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Ministerio de Cultura de España, Spain</w:t>
      </w:r>
    </w:p>
    <w:p w:rsidR="00000000" w:rsidDel="00000000" w:rsidP="00000000" w:rsidRDefault="00000000" w:rsidRPr="00000000" w14:paraId="0000010A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Progress Art, Saudi Arabia</w:t>
      </w:r>
    </w:p>
    <w:p w:rsidR="00000000" w:rsidDel="00000000" w:rsidP="00000000" w:rsidRDefault="00000000" w:rsidRPr="00000000" w14:paraId="0000010B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Caja Madrid Collection, Spain</w:t>
      </w:r>
    </w:p>
    <w:p w:rsidR="00000000" w:rsidDel="00000000" w:rsidP="00000000" w:rsidRDefault="00000000" w:rsidRPr="00000000" w14:paraId="0000010C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National Belgium Bank, Belgium</w:t>
      </w:r>
    </w:p>
    <w:p w:rsidR="00000000" w:rsidDel="00000000" w:rsidP="00000000" w:rsidRDefault="00000000" w:rsidRPr="00000000" w14:paraId="0000010D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21c Museum, USA</w:t>
      </w:r>
    </w:p>
    <w:p w:rsidR="00000000" w:rsidDel="00000000" w:rsidP="00000000" w:rsidRDefault="00000000" w:rsidRPr="00000000" w14:paraId="0000010E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DKV Collection, Spain</w:t>
      </w:r>
    </w:p>
    <w:p w:rsidR="00000000" w:rsidDel="00000000" w:rsidP="00000000" w:rsidRDefault="00000000" w:rsidRPr="00000000" w14:paraId="0000010F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Colección de fotografía de Alcobendas, Spain</w:t>
      </w:r>
    </w:p>
    <w:p w:rsidR="00000000" w:rsidDel="00000000" w:rsidP="00000000" w:rsidRDefault="00000000" w:rsidRPr="00000000" w14:paraId="00000110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Iniciarte, Junta de Andalucía, Spain</w:t>
      </w:r>
    </w:p>
    <w:p w:rsidR="00000000" w:rsidDel="00000000" w:rsidP="00000000" w:rsidRDefault="00000000" w:rsidRPr="00000000" w14:paraId="00000111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MAK, Vienna, Austria</w:t>
      </w:r>
    </w:p>
    <w:p w:rsidR="00000000" w:rsidDel="00000000" w:rsidP="00000000" w:rsidRDefault="00000000" w:rsidRPr="00000000" w14:paraId="00000112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CAAC, Centro Andaluz de Arte Contemporáneo, Sevilla, Spain</w:t>
      </w:r>
    </w:p>
    <w:p w:rsidR="00000000" w:rsidDel="00000000" w:rsidP="00000000" w:rsidRDefault="00000000" w:rsidRPr="00000000" w14:paraId="00000113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Frans Masereel Centrum, Belgium</w:t>
      </w:r>
    </w:p>
    <w:p w:rsidR="00000000" w:rsidDel="00000000" w:rsidP="00000000" w:rsidRDefault="00000000" w:rsidRPr="00000000" w14:paraId="00000114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Caja Sol, Sevilla, Spain</w:t>
      </w:r>
    </w:p>
    <w:p w:rsidR="00000000" w:rsidDel="00000000" w:rsidP="00000000" w:rsidRDefault="00000000" w:rsidRPr="00000000" w14:paraId="00000115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Fondazione Benetton, Italy</w:t>
      </w:r>
    </w:p>
    <w:p w:rsidR="00000000" w:rsidDel="00000000" w:rsidP="00000000" w:rsidRDefault="00000000" w:rsidRPr="00000000" w14:paraId="00000116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Diputación de Huelva, Spain</w:t>
      </w:r>
    </w:p>
    <w:p w:rsidR="00000000" w:rsidDel="00000000" w:rsidP="00000000" w:rsidRDefault="00000000" w:rsidRPr="00000000" w14:paraId="00000117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Diputación de Málaga, Spain</w:t>
      </w:r>
    </w:p>
    <w:p w:rsidR="00000000" w:rsidDel="00000000" w:rsidP="00000000" w:rsidRDefault="00000000" w:rsidRPr="00000000" w14:paraId="00000118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Ayuntamiento de Málaga, Spain</w:t>
      </w:r>
    </w:p>
    <w:p w:rsidR="00000000" w:rsidDel="00000000" w:rsidP="00000000" w:rsidRDefault="00000000" w:rsidRPr="00000000" w14:paraId="00000119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IAJ. Instituto Andaluz de la Juventud, Spain</w:t>
      </w:r>
    </w:p>
    <w:p w:rsidR="00000000" w:rsidDel="00000000" w:rsidP="00000000" w:rsidRDefault="00000000" w:rsidRPr="00000000" w14:paraId="0000011A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Space Collection, Belgium</w:t>
      </w:r>
    </w:p>
    <w:p w:rsidR="00000000" w:rsidDel="00000000" w:rsidP="00000000" w:rsidRDefault="00000000" w:rsidRPr="00000000" w14:paraId="0000011B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Fundación Hortensia Herrero, Spain</w:t>
      </w:r>
    </w:p>
    <w:p w:rsidR="00000000" w:rsidDel="00000000" w:rsidP="00000000" w:rsidRDefault="00000000" w:rsidRPr="00000000" w14:paraId="0000011C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Unicaja Bank Collection, Spain</w:t>
      </w:r>
    </w:p>
    <w:p w:rsidR="00000000" w:rsidDel="00000000" w:rsidP="00000000" w:rsidRDefault="00000000" w:rsidRPr="00000000" w14:paraId="0000011D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Spanish National Bank</w:t>
      </w:r>
    </w:p>
    <w:p w:rsidR="00000000" w:rsidDel="00000000" w:rsidP="00000000" w:rsidRDefault="00000000" w:rsidRPr="00000000" w14:paraId="0000011E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Les Abattoirs, Museum- FRAC Occitanie, Toulouse, France.  </w:t>
      </w:r>
    </w:p>
    <w:p w:rsidR="00000000" w:rsidDel="00000000" w:rsidP="00000000" w:rsidRDefault="00000000" w:rsidRPr="00000000" w14:paraId="0000011F">
      <w:pP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BPS22, Charleroi, Belgium</w:t>
      </w:r>
    </w:p>
    <w:p w:rsidR="00000000" w:rsidDel="00000000" w:rsidP="00000000" w:rsidRDefault="00000000" w:rsidRPr="00000000" w14:paraId="00000120">
      <w:pP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CA2M. Centro de Arte Dos de Mayo, Mostoles, Spain</w:t>
      </w:r>
    </w:p>
    <w:p w:rsidR="00000000" w:rsidDel="00000000" w:rsidP="00000000" w:rsidRDefault="00000000" w:rsidRPr="00000000" w14:paraId="00000121">
      <w:pP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Cultural Narratives Foundation, itinerant</w:t>
      </w:r>
    </w:p>
    <w:p w:rsidR="00000000" w:rsidDel="00000000" w:rsidP="00000000" w:rsidRDefault="00000000" w:rsidRPr="00000000" w14:paraId="00000122">
      <w:pPr>
        <w:ind w:right="-292.55905511810937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Andalusian Center for Contemporary Art Collection in Seville</w:t>
      </w:r>
    </w:p>
    <w:p w:rsidR="00000000" w:rsidDel="00000000" w:rsidP="00000000" w:rsidRDefault="00000000" w:rsidRPr="00000000" w14:paraId="00000123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sectPr>
      <w:type w:val="continuous"/>
      <w:pgSz w:h="16840" w:w="11900" w:orient="portrait"/>
      <w:pgMar w:bottom="284" w:top="284" w:left="709" w:right="560" w:header="708" w:footer="708"/>
      <w:cols w:equalWidth="0" w:num="2">
        <w:col w:space="638.5500000000001" w:w="4998.9800000000005"/>
        <w:col w:space="0" w:w="4998.980000000000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0F7EDF"/>
    <w:rPr>
      <w:color w:val="0000ff"/>
      <w:u w:val="single"/>
    </w:rPr>
  </w:style>
  <w:style w:type="character" w:styleId="apple-converted-space" w:customStyle="1">
    <w:name w:val="apple-converted-space"/>
    <w:basedOn w:val="DefaultParagraphFont"/>
    <w:rsid w:val="000F7EDF"/>
  </w:style>
  <w:style w:type="character" w:styleId="FollowedHyperlink">
    <w:name w:val="FollowedHyperlink"/>
    <w:basedOn w:val="DefaultParagraphFont"/>
    <w:uiPriority w:val="99"/>
    <w:semiHidden w:val="1"/>
    <w:unhideWhenUsed w:val="1"/>
    <w:rsid w:val="00185B8F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J1u4fjx7p/E82STvur5oP8eu4A==">CgMxLjA4AHIhMXd1Mm9rVnhtY1ZLVkZmaVQ1WDVtd2ZoaHZVTmlmVGRh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2021-11-05T15:48:00Z</dcterms:created>
  <dc:creator>df df</dc:creator>
</cp:coreProperties>
</file>